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76D" w:rsidRDefault="00275713" w:rsidP="00F00032">
      <w:pPr>
        <w:jc w:val="right"/>
        <w:rPr>
          <w:rFonts w:ascii="ＭＳ 明朝" w:eastAsia="ＭＳ 明朝" w:hAnsi="ＭＳ 明朝"/>
          <w:sz w:val="22"/>
        </w:rPr>
      </w:pPr>
      <w:r w:rsidRPr="00F00032">
        <w:rPr>
          <w:rFonts w:ascii="ＭＳ 明朝" w:eastAsia="ＭＳ 明朝" w:hAnsi="ＭＳ 明朝" w:hint="eastAsia"/>
          <w:sz w:val="22"/>
        </w:rPr>
        <w:t>令和</w:t>
      </w:r>
      <w:r w:rsidR="00A30F82">
        <w:rPr>
          <w:rFonts w:ascii="ＭＳ 明朝" w:eastAsia="ＭＳ 明朝" w:hAnsi="ＭＳ 明朝" w:hint="eastAsia"/>
          <w:sz w:val="22"/>
        </w:rPr>
        <w:t xml:space="preserve"> </w:t>
      </w:r>
      <w:r w:rsidRPr="00F00032">
        <w:rPr>
          <w:rFonts w:ascii="ＭＳ 明朝" w:eastAsia="ＭＳ 明朝" w:hAnsi="ＭＳ 明朝" w:hint="eastAsia"/>
          <w:sz w:val="22"/>
        </w:rPr>
        <w:t>２</w:t>
      </w:r>
      <w:r w:rsidR="00CC776D" w:rsidRPr="00F00032">
        <w:rPr>
          <w:rFonts w:ascii="ＭＳ 明朝" w:eastAsia="ＭＳ 明朝" w:hAnsi="ＭＳ 明朝" w:hint="eastAsia"/>
          <w:sz w:val="22"/>
        </w:rPr>
        <w:t>年</w:t>
      </w:r>
      <w:r w:rsidR="00A30F82">
        <w:rPr>
          <w:rFonts w:ascii="ＭＳ 明朝" w:eastAsia="ＭＳ 明朝" w:hAnsi="ＭＳ 明朝" w:hint="eastAsia"/>
          <w:sz w:val="22"/>
        </w:rPr>
        <w:t xml:space="preserve"> </w:t>
      </w:r>
      <w:r w:rsidRPr="00F00032">
        <w:rPr>
          <w:rFonts w:ascii="ＭＳ 明朝" w:eastAsia="ＭＳ 明朝" w:hAnsi="ＭＳ 明朝" w:hint="eastAsia"/>
          <w:sz w:val="22"/>
        </w:rPr>
        <w:t>２</w:t>
      </w:r>
      <w:r w:rsidR="00CC776D" w:rsidRPr="00F00032">
        <w:rPr>
          <w:rFonts w:ascii="ＭＳ 明朝" w:eastAsia="ＭＳ 明朝" w:hAnsi="ＭＳ 明朝" w:hint="eastAsia"/>
          <w:sz w:val="22"/>
        </w:rPr>
        <w:t>月</w:t>
      </w:r>
      <w:r w:rsidRPr="00F00032">
        <w:rPr>
          <w:rFonts w:ascii="ＭＳ 明朝" w:eastAsia="ＭＳ 明朝" w:hAnsi="ＭＳ 明朝" w:hint="eastAsia"/>
          <w:sz w:val="22"/>
        </w:rPr>
        <w:t>２</w:t>
      </w:r>
      <w:r w:rsidR="00D002BE">
        <w:rPr>
          <w:rFonts w:ascii="ＭＳ 明朝" w:eastAsia="ＭＳ 明朝" w:hAnsi="ＭＳ 明朝" w:hint="eastAsia"/>
          <w:sz w:val="22"/>
        </w:rPr>
        <w:t>８</w:t>
      </w:r>
      <w:r w:rsidR="00CC776D" w:rsidRPr="00F00032">
        <w:rPr>
          <w:rFonts w:ascii="ＭＳ 明朝" w:eastAsia="ＭＳ 明朝" w:hAnsi="ＭＳ 明朝" w:hint="eastAsia"/>
          <w:sz w:val="22"/>
        </w:rPr>
        <w:t>日</w:t>
      </w:r>
    </w:p>
    <w:p w:rsidR="00CC776D" w:rsidRPr="00F00032" w:rsidRDefault="00CC776D" w:rsidP="00F00032">
      <w:pPr>
        <w:rPr>
          <w:rFonts w:ascii="ＭＳ 明朝" w:eastAsia="ＭＳ 明朝" w:hAnsi="ＭＳ 明朝"/>
          <w:sz w:val="22"/>
        </w:rPr>
      </w:pPr>
      <w:r w:rsidRPr="00F00032">
        <w:rPr>
          <w:rFonts w:ascii="ＭＳ 明朝" w:eastAsia="ＭＳ 明朝" w:hAnsi="ＭＳ 明朝" w:hint="eastAsia"/>
          <w:sz w:val="22"/>
        </w:rPr>
        <w:t>保護者</w:t>
      </w:r>
      <w:r w:rsidRPr="00F00032">
        <w:rPr>
          <w:rFonts w:ascii="ＭＳ 明朝" w:eastAsia="ＭＳ 明朝" w:hAnsi="ＭＳ 明朝"/>
          <w:sz w:val="22"/>
        </w:rPr>
        <w:t>の</w:t>
      </w:r>
      <w:r w:rsidRPr="00F00032">
        <w:rPr>
          <w:rFonts w:ascii="ＭＳ 明朝" w:eastAsia="ＭＳ 明朝" w:hAnsi="ＭＳ 明朝" w:hint="eastAsia"/>
          <w:sz w:val="22"/>
        </w:rPr>
        <w:t>皆様</w:t>
      </w:r>
      <w:r w:rsidRPr="00F00032">
        <w:rPr>
          <w:rFonts w:ascii="ＭＳ 明朝" w:eastAsia="ＭＳ 明朝" w:hAnsi="ＭＳ 明朝"/>
          <w:sz w:val="22"/>
        </w:rPr>
        <w:t>へ</w:t>
      </w:r>
    </w:p>
    <w:p w:rsidR="00CC776D" w:rsidRPr="00F00032" w:rsidRDefault="00CC776D" w:rsidP="00A30F82">
      <w:pPr>
        <w:ind w:leftChars="3500" w:left="7350"/>
        <w:rPr>
          <w:rFonts w:ascii="ＭＳ 明朝" w:eastAsia="ＭＳ 明朝" w:hAnsi="ＭＳ 明朝"/>
          <w:sz w:val="22"/>
        </w:rPr>
      </w:pPr>
      <w:r w:rsidRPr="00F00032">
        <w:rPr>
          <w:rFonts w:ascii="ＭＳ 明朝" w:eastAsia="ＭＳ 明朝" w:hAnsi="ＭＳ 明朝" w:hint="eastAsia"/>
          <w:sz w:val="22"/>
        </w:rPr>
        <w:t>名護市立大宮中学校</w:t>
      </w:r>
    </w:p>
    <w:p w:rsidR="00CC776D" w:rsidRPr="00F00032" w:rsidRDefault="00CC776D" w:rsidP="00A30F82">
      <w:pPr>
        <w:ind w:leftChars="3500" w:left="7350"/>
        <w:rPr>
          <w:rFonts w:ascii="ＭＳ 明朝" w:eastAsia="ＭＳ 明朝" w:hAnsi="ＭＳ 明朝"/>
          <w:sz w:val="22"/>
        </w:rPr>
      </w:pPr>
      <w:r w:rsidRPr="00F00032">
        <w:rPr>
          <w:rFonts w:ascii="ＭＳ 明朝" w:eastAsia="ＭＳ 明朝" w:hAnsi="ＭＳ 明朝" w:hint="eastAsia"/>
          <w:sz w:val="22"/>
        </w:rPr>
        <w:t>校 長</w:t>
      </w:r>
      <w:r w:rsidRPr="00F00032">
        <w:rPr>
          <w:rFonts w:ascii="ＭＳ 明朝" w:eastAsia="ＭＳ 明朝" w:hAnsi="ＭＳ 明朝"/>
          <w:sz w:val="22"/>
        </w:rPr>
        <w:t xml:space="preserve">　根路銘</w:t>
      </w:r>
      <w:r w:rsidRPr="00F00032">
        <w:rPr>
          <w:rFonts w:ascii="ＭＳ 明朝" w:eastAsia="ＭＳ 明朝" w:hAnsi="ＭＳ 明朝" w:hint="eastAsia"/>
          <w:sz w:val="22"/>
        </w:rPr>
        <w:t xml:space="preserve"> 国斗</w:t>
      </w:r>
    </w:p>
    <w:p w:rsidR="00CC776D" w:rsidRPr="00F00032" w:rsidRDefault="00CC776D" w:rsidP="00A30F82">
      <w:pPr>
        <w:ind w:leftChars="3500" w:left="7350" w:firstLineChars="100" w:firstLine="220"/>
        <w:rPr>
          <w:rFonts w:ascii="ＭＳ 明朝" w:eastAsia="ＭＳ 明朝" w:hAnsi="ＭＳ 明朝"/>
          <w:sz w:val="22"/>
        </w:rPr>
      </w:pPr>
      <w:r w:rsidRPr="00F00032">
        <w:rPr>
          <w:rFonts w:ascii="ＭＳ 明朝" w:eastAsia="ＭＳ 明朝" w:hAnsi="ＭＳ 明朝" w:hint="eastAsia"/>
          <w:sz w:val="22"/>
        </w:rPr>
        <w:t>（公印省略）</w:t>
      </w:r>
    </w:p>
    <w:p w:rsidR="00CC776D" w:rsidRPr="00F00032" w:rsidRDefault="00CC776D" w:rsidP="00CC776D">
      <w:pPr>
        <w:rPr>
          <w:rFonts w:ascii="ＭＳ 明朝" w:eastAsia="ＭＳ 明朝" w:hAnsi="ＭＳ 明朝"/>
          <w:sz w:val="22"/>
        </w:rPr>
      </w:pPr>
    </w:p>
    <w:p w:rsidR="00CC776D" w:rsidRPr="00D002BE" w:rsidRDefault="00D002BE" w:rsidP="00CC776D">
      <w:pPr>
        <w:jc w:val="center"/>
        <w:rPr>
          <w:rFonts w:ascii="ＭＳ 明朝" w:eastAsia="ＭＳ 明朝" w:hAnsi="ＭＳ 明朝"/>
          <w:b/>
          <w:sz w:val="22"/>
        </w:rPr>
      </w:pPr>
      <w:r w:rsidRPr="00D002BE">
        <w:rPr>
          <w:rFonts w:ascii="ＭＳ 明朝" w:eastAsia="ＭＳ 明朝" w:hAnsi="ＭＳ 明朝" w:hint="eastAsia"/>
          <w:b/>
          <w:w w:val="80"/>
          <w:sz w:val="28"/>
        </w:rPr>
        <w:t>新型コロナウイルス</w:t>
      </w:r>
      <w:r w:rsidR="0069145B" w:rsidRPr="00D002BE">
        <w:rPr>
          <w:rFonts w:ascii="ＭＳ 明朝" w:eastAsia="ＭＳ 明朝" w:hAnsi="ＭＳ 明朝" w:hint="eastAsia"/>
          <w:b/>
          <w:w w:val="80"/>
          <w:sz w:val="28"/>
        </w:rPr>
        <w:t>感染症</w:t>
      </w:r>
      <w:r w:rsidRPr="00D002BE">
        <w:rPr>
          <w:rFonts w:ascii="ＭＳ 明朝" w:eastAsia="ＭＳ 明朝" w:hAnsi="ＭＳ 明朝" w:hint="eastAsia"/>
          <w:b/>
          <w:w w:val="80"/>
          <w:sz w:val="28"/>
        </w:rPr>
        <w:t>拡大防止のための措置と</w:t>
      </w:r>
      <w:r w:rsidR="0069145B" w:rsidRPr="00D002BE">
        <w:rPr>
          <w:rFonts w:ascii="ＭＳ 明朝" w:eastAsia="ＭＳ 明朝" w:hAnsi="ＭＳ 明朝" w:hint="eastAsia"/>
          <w:b/>
          <w:w w:val="80"/>
          <w:sz w:val="28"/>
        </w:rPr>
        <w:t>対策</w:t>
      </w:r>
      <w:r w:rsidR="00CC776D" w:rsidRPr="00D002BE">
        <w:rPr>
          <w:rFonts w:ascii="ＭＳ 明朝" w:eastAsia="ＭＳ 明朝" w:hAnsi="ＭＳ 明朝" w:hint="eastAsia"/>
          <w:b/>
          <w:w w:val="80"/>
          <w:sz w:val="28"/>
        </w:rPr>
        <w:t>について</w:t>
      </w:r>
      <w:r w:rsidR="00CC776D" w:rsidRPr="00D002BE">
        <w:rPr>
          <w:rFonts w:ascii="ＭＳ 明朝" w:eastAsia="ＭＳ 明朝" w:hAnsi="ＭＳ 明朝" w:hint="eastAsia"/>
          <w:b/>
          <w:sz w:val="22"/>
        </w:rPr>
        <w:t>（</w:t>
      </w:r>
      <w:r w:rsidRPr="00D002BE">
        <w:rPr>
          <w:rFonts w:ascii="ＭＳ 明朝" w:eastAsia="ＭＳ 明朝" w:hAnsi="ＭＳ 明朝" w:hint="eastAsia"/>
          <w:b/>
          <w:sz w:val="22"/>
        </w:rPr>
        <w:t>お知らせ</w:t>
      </w:r>
      <w:r w:rsidR="00CC776D" w:rsidRPr="00D002BE">
        <w:rPr>
          <w:rFonts w:ascii="ＭＳ 明朝" w:eastAsia="ＭＳ 明朝" w:hAnsi="ＭＳ 明朝" w:hint="eastAsia"/>
          <w:b/>
          <w:sz w:val="22"/>
        </w:rPr>
        <w:t>）</w:t>
      </w:r>
    </w:p>
    <w:p w:rsidR="00CC776D" w:rsidRDefault="00CC776D" w:rsidP="00CC776D">
      <w:pPr>
        <w:rPr>
          <w:rFonts w:ascii="ＭＳ 明朝" w:eastAsia="ＭＳ 明朝" w:hAnsi="ＭＳ 明朝"/>
        </w:rPr>
      </w:pPr>
    </w:p>
    <w:p w:rsidR="00A30F82" w:rsidRPr="00550C7F" w:rsidRDefault="0069145B" w:rsidP="0069145B">
      <w:pPr>
        <w:rPr>
          <w:rFonts w:ascii="ＭＳ 明朝" w:eastAsia="ＭＳ 明朝" w:hAnsi="ＭＳ 明朝"/>
          <w:kern w:val="0"/>
          <w:sz w:val="22"/>
        </w:rPr>
      </w:pPr>
      <w:r w:rsidRPr="00550C7F">
        <w:rPr>
          <w:rFonts w:ascii="ＭＳ 明朝" w:eastAsia="ＭＳ 明朝" w:hAnsi="ＭＳ 明朝" w:hint="eastAsia"/>
          <w:kern w:val="0"/>
          <w:sz w:val="22"/>
        </w:rPr>
        <w:t xml:space="preserve">　学校は受検・卒業・進級の季節を迎え、子どもたちは１年間のまとめと新しい学年に向けて</w:t>
      </w:r>
    </w:p>
    <w:p w:rsidR="00B207BF" w:rsidRDefault="0069145B" w:rsidP="0069145B">
      <w:pPr>
        <w:rPr>
          <w:rFonts w:ascii="ＭＳ 明朝" w:eastAsia="ＭＳ 明朝" w:hAnsi="ＭＳ 明朝"/>
          <w:kern w:val="0"/>
          <w:sz w:val="22"/>
        </w:rPr>
      </w:pPr>
      <w:r w:rsidRPr="00550C7F">
        <w:rPr>
          <w:rFonts w:ascii="ＭＳ 明朝" w:eastAsia="ＭＳ 明朝" w:hAnsi="ＭＳ 明朝" w:hint="eastAsia"/>
          <w:kern w:val="0"/>
          <w:sz w:val="22"/>
        </w:rPr>
        <w:t>期待を胸に頑張っているところ</w:t>
      </w:r>
      <w:r w:rsidR="00D002BE">
        <w:rPr>
          <w:rFonts w:ascii="ＭＳ 明朝" w:eastAsia="ＭＳ 明朝" w:hAnsi="ＭＳ 明朝" w:hint="eastAsia"/>
          <w:kern w:val="0"/>
          <w:sz w:val="22"/>
        </w:rPr>
        <w:t>で</w:t>
      </w:r>
      <w:r w:rsidR="00A141A0">
        <w:rPr>
          <w:rFonts w:ascii="ＭＳ 明朝" w:eastAsia="ＭＳ 明朝" w:hAnsi="ＭＳ 明朝" w:hint="eastAsia"/>
          <w:kern w:val="0"/>
          <w:sz w:val="22"/>
        </w:rPr>
        <w:t>す</w:t>
      </w:r>
      <w:r w:rsidR="00D002BE">
        <w:rPr>
          <w:rFonts w:ascii="ＭＳ 明朝" w:eastAsia="ＭＳ 明朝" w:hAnsi="ＭＳ 明朝" w:hint="eastAsia"/>
          <w:kern w:val="0"/>
          <w:sz w:val="22"/>
        </w:rPr>
        <w:t>が、国内外における新型コロナウイルス感染対策として政府からの</w:t>
      </w:r>
      <w:r w:rsidR="00A141A0">
        <w:rPr>
          <w:rFonts w:ascii="ＭＳ 明朝" w:eastAsia="ＭＳ 明朝" w:hAnsi="ＭＳ 明朝" w:hint="eastAsia"/>
          <w:kern w:val="0"/>
          <w:sz w:val="22"/>
        </w:rPr>
        <w:t>要請</w:t>
      </w:r>
      <w:r w:rsidR="00D002BE">
        <w:rPr>
          <w:rFonts w:ascii="ＭＳ 明朝" w:eastAsia="ＭＳ 明朝" w:hAnsi="ＭＳ 明朝" w:hint="eastAsia"/>
          <w:kern w:val="0"/>
          <w:sz w:val="22"/>
        </w:rPr>
        <w:t>を受けて沖縄県・名護市の方針から</w:t>
      </w:r>
      <w:r w:rsidR="00F755C4">
        <w:rPr>
          <w:rFonts w:ascii="ＭＳ 明朝" w:eastAsia="ＭＳ 明朝" w:hAnsi="ＭＳ 明朝" w:hint="eastAsia"/>
          <w:kern w:val="0"/>
          <w:sz w:val="22"/>
        </w:rPr>
        <w:t>感染</w:t>
      </w:r>
      <w:r w:rsidR="00D002BE">
        <w:rPr>
          <w:rFonts w:ascii="ＭＳ 明朝" w:eastAsia="ＭＳ 明朝" w:hAnsi="ＭＳ 明朝" w:hint="eastAsia"/>
          <w:kern w:val="0"/>
          <w:sz w:val="22"/>
        </w:rPr>
        <w:t>拡大防止へ向け</w:t>
      </w:r>
      <w:r w:rsidR="00F755C4">
        <w:rPr>
          <w:rFonts w:ascii="ＭＳ 明朝" w:eastAsia="ＭＳ 明朝" w:hAnsi="ＭＳ 明朝" w:hint="eastAsia"/>
          <w:kern w:val="0"/>
          <w:sz w:val="22"/>
        </w:rPr>
        <w:t>ての</w:t>
      </w:r>
      <w:r w:rsidR="00D002BE">
        <w:rPr>
          <w:rFonts w:ascii="ＭＳ 明朝" w:eastAsia="ＭＳ 明朝" w:hAnsi="ＭＳ 明朝" w:hint="eastAsia"/>
          <w:kern w:val="0"/>
          <w:sz w:val="22"/>
        </w:rPr>
        <w:t>措置・対策をとることとなりました。</w:t>
      </w:r>
    </w:p>
    <w:p w:rsidR="0069145B" w:rsidRPr="00550C7F" w:rsidRDefault="00D002BE" w:rsidP="00B207BF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急な変更となりますが、下記のとおり</w:t>
      </w:r>
      <w:r w:rsidR="00A141A0">
        <w:rPr>
          <w:rFonts w:ascii="ＭＳ 明朝" w:eastAsia="ＭＳ 明朝" w:hAnsi="ＭＳ 明朝" w:hint="eastAsia"/>
          <w:kern w:val="0"/>
          <w:sz w:val="22"/>
        </w:rPr>
        <w:t>となりますので</w:t>
      </w:r>
      <w:r w:rsidR="00B207BF">
        <w:rPr>
          <w:rFonts w:ascii="ＭＳ 明朝" w:eastAsia="ＭＳ 明朝" w:hAnsi="ＭＳ 明朝" w:hint="eastAsia"/>
          <w:kern w:val="0"/>
          <w:sz w:val="22"/>
        </w:rPr>
        <w:t>ご理解とご協力をお願い</w:t>
      </w:r>
      <w:r w:rsidR="00A141A0">
        <w:rPr>
          <w:rFonts w:ascii="ＭＳ 明朝" w:eastAsia="ＭＳ 明朝" w:hAnsi="ＭＳ 明朝" w:hint="eastAsia"/>
          <w:kern w:val="0"/>
          <w:sz w:val="22"/>
        </w:rPr>
        <w:t>致し</w:t>
      </w:r>
      <w:r w:rsidR="00B207BF">
        <w:rPr>
          <w:rFonts w:ascii="ＭＳ 明朝" w:eastAsia="ＭＳ 明朝" w:hAnsi="ＭＳ 明朝" w:hint="eastAsia"/>
          <w:kern w:val="0"/>
          <w:sz w:val="22"/>
        </w:rPr>
        <w:t>ます。</w:t>
      </w:r>
    </w:p>
    <w:p w:rsidR="00D002BE" w:rsidRDefault="00D002BE" w:rsidP="00D002BE">
      <w:pPr>
        <w:rPr>
          <w:rFonts w:ascii="ＭＳ 明朝" w:eastAsia="ＭＳ 明朝" w:hAnsi="ＭＳ 明朝"/>
          <w:kern w:val="0"/>
          <w:sz w:val="22"/>
        </w:rPr>
      </w:pPr>
    </w:p>
    <w:p w:rsidR="00D002BE" w:rsidRDefault="00D002BE" w:rsidP="00D002BE">
      <w:pPr>
        <w:pStyle w:val="a9"/>
      </w:pPr>
      <w:r>
        <w:rPr>
          <w:rFonts w:hint="eastAsia"/>
        </w:rPr>
        <w:t>記</w:t>
      </w:r>
    </w:p>
    <w:p w:rsidR="00B207BF" w:rsidRPr="00B207BF" w:rsidRDefault="00B207BF" w:rsidP="00B207BF">
      <w:pPr>
        <w:rPr>
          <w:rFonts w:hint="eastAsia"/>
        </w:rPr>
      </w:pPr>
    </w:p>
    <w:p w:rsidR="007C506F" w:rsidRPr="00DE4314" w:rsidRDefault="007C506F" w:rsidP="00D002BE">
      <w:pPr>
        <w:rPr>
          <w:rFonts w:ascii="ＭＳ 明朝" w:eastAsia="ＭＳ 明朝" w:hAnsi="ＭＳ 明朝"/>
        </w:rPr>
      </w:pPr>
      <w:r w:rsidRPr="00DE4314">
        <w:rPr>
          <w:rFonts w:ascii="ＭＳ 明朝" w:eastAsia="ＭＳ 明朝" w:hAnsi="ＭＳ 明朝" w:hint="eastAsia"/>
        </w:rPr>
        <w:t xml:space="preserve">　１、</w:t>
      </w:r>
      <w:r w:rsidRPr="00B207BF">
        <w:rPr>
          <w:rFonts w:ascii="ＭＳ 明朝" w:eastAsia="ＭＳ 明朝" w:hAnsi="ＭＳ 明朝" w:hint="eastAsia"/>
          <w:b/>
        </w:rPr>
        <w:t>臨時登校</w:t>
      </w:r>
      <w:r w:rsidRPr="00DE4314">
        <w:rPr>
          <w:rFonts w:ascii="ＭＳ 明朝" w:eastAsia="ＭＳ 明朝" w:hAnsi="ＭＳ 明朝" w:hint="eastAsia"/>
        </w:rPr>
        <w:t xml:space="preserve">　　令和２年２月２９日（土）</w:t>
      </w:r>
    </w:p>
    <w:p w:rsidR="00D002BE" w:rsidRPr="00DE4314" w:rsidRDefault="007C506F" w:rsidP="007C506F">
      <w:pPr>
        <w:ind w:firstLineChars="900" w:firstLine="1890"/>
        <w:rPr>
          <w:rFonts w:ascii="ＭＳ 明朝" w:eastAsia="ＭＳ 明朝" w:hAnsi="ＭＳ 明朝"/>
        </w:rPr>
      </w:pPr>
      <w:r w:rsidRPr="00DE4314">
        <w:rPr>
          <w:rFonts w:ascii="ＭＳ 明朝" w:eastAsia="ＭＳ 明朝" w:hAnsi="ＭＳ 明朝" w:hint="eastAsia"/>
        </w:rPr>
        <w:t>普通通りの登校、給食なしで午後１時に下校（部活動なし）</w:t>
      </w:r>
    </w:p>
    <w:p w:rsidR="007C506F" w:rsidRPr="00DE4314" w:rsidRDefault="007C506F" w:rsidP="007C506F">
      <w:pPr>
        <w:ind w:firstLineChars="900" w:firstLine="1890"/>
        <w:rPr>
          <w:rFonts w:ascii="ＭＳ 明朝" w:eastAsia="ＭＳ 明朝" w:hAnsi="ＭＳ 明朝"/>
        </w:rPr>
      </w:pPr>
      <w:r w:rsidRPr="00DE4314">
        <w:rPr>
          <w:rFonts w:ascii="ＭＳ 明朝" w:eastAsia="ＭＳ 明朝" w:hAnsi="ＭＳ 明朝" w:hint="eastAsia"/>
        </w:rPr>
        <w:t>１・２年生・・・１校時：授業、２校時：学活、３・４校時卒業式リハーサル</w:t>
      </w:r>
    </w:p>
    <w:p w:rsidR="007C506F" w:rsidRPr="00DE4314" w:rsidRDefault="007C506F" w:rsidP="007C506F">
      <w:pPr>
        <w:ind w:firstLineChars="900" w:firstLine="1890"/>
        <w:rPr>
          <w:rFonts w:ascii="ＭＳ 明朝" w:eastAsia="ＭＳ 明朝" w:hAnsi="ＭＳ 明朝" w:hint="eastAsia"/>
        </w:rPr>
      </w:pPr>
      <w:r w:rsidRPr="00DE4314">
        <w:rPr>
          <w:rFonts w:ascii="ＭＳ 明朝" w:eastAsia="ＭＳ 明朝" w:hAnsi="ＭＳ 明朝" w:hint="eastAsia"/>
        </w:rPr>
        <w:t>３年生・・・・・１校時：学年リハーサル</w:t>
      </w:r>
    </w:p>
    <w:p w:rsidR="007C506F" w:rsidRPr="00DE4314" w:rsidRDefault="007C506F" w:rsidP="00D002BE">
      <w:pPr>
        <w:rPr>
          <w:rFonts w:ascii="ＭＳ 明朝" w:eastAsia="ＭＳ 明朝" w:hAnsi="ＭＳ 明朝"/>
        </w:rPr>
      </w:pPr>
    </w:p>
    <w:p w:rsidR="007C506F" w:rsidRDefault="007C506F" w:rsidP="007C506F">
      <w:pPr>
        <w:ind w:firstLineChars="100" w:firstLine="210"/>
        <w:rPr>
          <w:rFonts w:ascii="ＭＳ 明朝" w:eastAsia="ＭＳ 明朝" w:hAnsi="ＭＳ 明朝"/>
        </w:rPr>
      </w:pPr>
      <w:r w:rsidRPr="00DE4314">
        <w:rPr>
          <w:rFonts w:ascii="ＭＳ 明朝" w:eastAsia="ＭＳ 明朝" w:hAnsi="ＭＳ 明朝" w:hint="eastAsia"/>
        </w:rPr>
        <w:t>２．</w:t>
      </w:r>
      <w:r w:rsidRPr="00B207BF">
        <w:rPr>
          <w:rFonts w:ascii="ＭＳ 明朝" w:eastAsia="ＭＳ 明朝" w:hAnsi="ＭＳ 明朝" w:hint="eastAsia"/>
          <w:b/>
        </w:rPr>
        <w:t>休校期間</w:t>
      </w:r>
      <w:r w:rsidRPr="00DE4314">
        <w:rPr>
          <w:rFonts w:ascii="ＭＳ 明朝" w:eastAsia="ＭＳ 明朝" w:hAnsi="ＭＳ 明朝" w:hint="eastAsia"/>
        </w:rPr>
        <w:t xml:space="preserve">　　令和２年３月２日（月）～３月１３日（金）</w:t>
      </w:r>
    </w:p>
    <w:p w:rsidR="00DE4314" w:rsidRDefault="00DE4314" w:rsidP="007C506F">
      <w:pPr>
        <w:ind w:firstLineChars="100" w:firstLine="210"/>
        <w:rPr>
          <w:rFonts w:ascii="ＭＳ 明朝" w:eastAsia="ＭＳ 明朝" w:hAnsi="ＭＳ 明朝"/>
        </w:rPr>
      </w:pPr>
    </w:p>
    <w:p w:rsidR="00A141A0" w:rsidRDefault="00A141A0" w:rsidP="00A141A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DE4314">
        <w:rPr>
          <w:rFonts w:ascii="ＭＳ 明朝" w:eastAsia="ＭＳ 明朝" w:hAnsi="ＭＳ 明朝" w:hint="eastAsia"/>
        </w:rPr>
        <w:t>．</w:t>
      </w:r>
      <w:r w:rsidRPr="00B207BF">
        <w:rPr>
          <w:rFonts w:ascii="ＭＳ 明朝" w:eastAsia="ＭＳ 明朝" w:hAnsi="ＭＳ 明朝" w:hint="eastAsia"/>
          <w:b/>
        </w:rPr>
        <w:t>登校再開</w:t>
      </w:r>
      <w:r w:rsidRPr="00DE4314">
        <w:rPr>
          <w:rFonts w:ascii="ＭＳ 明朝" w:eastAsia="ＭＳ 明朝" w:hAnsi="ＭＳ 明朝" w:hint="eastAsia"/>
        </w:rPr>
        <w:t>（１・２年生）：</w:t>
      </w:r>
      <w:r>
        <w:rPr>
          <w:rFonts w:ascii="ＭＳ 明朝" w:eastAsia="ＭＳ 明朝" w:hAnsi="ＭＳ 明朝" w:hint="eastAsia"/>
        </w:rPr>
        <w:t>令和２年３月１６日（月）</w:t>
      </w:r>
    </w:p>
    <w:p w:rsidR="00A141A0" w:rsidRPr="00A141A0" w:rsidRDefault="00A141A0" w:rsidP="00A141A0">
      <w:pPr>
        <w:ind w:firstLineChars="100" w:firstLine="210"/>
        <w:rPr>
          <w:rFonts w:ascii="ＭＳ 明朝" w:eastAsia="ＭＳ 明朝" w:hAnsi="ＭＳ 明朝"/>
        </w:rPr>
      </w:pPr>
    </w:p>
    <w:p w:rsidR="00B207BF" w:rsidRDefault="00A141A0" w:rsidP="007C506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DE4314">
        <w:rPr>
          <w:rFonts w:ascii="ＭＳ 明朝" w:eastAsia="ＭＳ 明朝" w:hAnsi="ＭＳ 明朝" w:hint="eastAsia"/>
        </w:rPr>
        <w:t>．</w:t>
      </w:r>
      <w:r w:rsidR="00DE4314" w:rsidRPr="00B207BF">
        <w:rPr>
          <w:rFonts w:ascii="ＭＳ 明朝" w:eastAsia="ＭＳ 明朝" w:hAnsi="ＭＳ 明朝" w:hint="eastAsia"/>
          <w:b/>
        </w:rPr>
        <w:t>卒 業 式</w:t>
      </w:r>
      <w:r w:rsidR="00DE4314">
        <w:rPr>
          <w:rFonts w:ascii="ＭＳ 明朝" w:eastAsia="ＭＳ 明朝" w:hAnsi="ＭＳ 明朝" w:hint="eastAsia"/>
        </w:rPr>
        <w:t xml:space="preserve">　　令和２年３月７日（土）</w:t>
      </w:r>
      <w:r w:rsidR="00B207BF">
        <w:rPr>
          <w:rFonts w:ascii="ＭＳ 明朝" w:eastAsia="ＭＳ 明朝" w:hAnsi="ＭＳ 明朝" w:hint="eastAsia"/>
        </w:rPr>
        <w:t>９：１５までに</w:t>
      </w:r>
      <w:r>
        <w:rPr>
          <w:rFonts w:ascii="ＭＳ 明朝" w:eastAsia="ＭＳ 明朝" w:hAnsi="ＭＳ 明朝" w:hint="eastAsia"/>
        </w:rPr>
        <w:t>保護者</w:t>
      </w:r>
      <w:r w:rsidR="00B207BF">
        <w:rPr>
          <w:rFonts w:ascii="ＭＳ 明朝" w:eastAsia="ＭＳ 明朝" w:hAnsi="ＭＳ 明朝" w:hint="eastAsia"/>
        </w:rPr>
        <w:t>入場</w:t>
      </w:r>
      <w:r>
        <w:rPr>
          <w:rFonts w:ascii="ＭＳ 明朝" w:eastAsia="ＭＳ 明朝" w:hAnsi="ＭＳ 明朝" w:hint="eastAsia"/>
        </w:rPr>
        <w:t>着席</w:t>
      </w:r>
      <w:r w:rsidR="00B207BF">
        <w:rPr>
          <w:rFonts w:ascii="ＭＳ 明朝" w:eastAsia="ＭＳ 明朝" w:hAnsi="ＭＳ 明朝" w:hint="eastAsia"/>
        </w:rPr>
        <w:t>完了</w:t>
      </w:r>
    </w:p>
    <w:p w:rsidR="00B207BF" w:rsidRDefault="00B207BF" w:rsidP="00B207BF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９：２５～　</w:t>
      </w:r>
      <w:r w:rsidR="00A141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卒業生入場</w:t>
      </w:r>
    </w:p>
    <w:p w:rsidR="00DE4314" w:rsidRDefault="00B207BF" w:rsidP="00B207BF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９：３０～　</w:t>
      </w:r>
      <w:r w:rsidR="00A141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開式</w:t>
      </w:r>
    </w:p>
    <w:p w:rsidR="00DE4314" w:rsidRPr="00A141A0" w:rsidRDefault="00DE4314" w:rsidP="00DE4314">
      <w:pPr>
        <w:ind w:firstLineChars="900" w:firstLine="1897"/>
        <w:rPr>
          <w:rFonts w:ascii="ＭＳ 明朝" w:eastAsia="ＭＳ 明朝" w:hAnsi="ＭＳ 明朝"/>
          <w:b/>
          <w:u w:val="single"/>
        </w:rPr>
      </w:pPr>
      <w:r w:rsidRPr="00A141A0">
        <w:rPr>
          <w:rFonts w:ascii="ＭＳ 明朝" w:eastAsia="ＭＳ 明朝" w:hAnsi="ＭＳ 明朝" w:hint="eastAsia"/>
          <w:b/>
          <w:u w:val="single"/>
        </w:rPr>
        <w:t>卒業生・保護者・職員・一部生徒</w:t>
      </w:r>
      <w:r w:rsidR="00B207BF" w:rsidRPr="00A141A0">
        <w:rPr>
          <w:rFonts w:ascii="ＭＳ 明朝" w:eastAsia="ＭＳ 明朝" w:hAnsi="ＭＳ 明朝" w:hint="eastAsia"/>
          <w:b/>
          <w:u w:val="single"/>
        </w:rPr>
        <w:t>（生徒会執行部・吹奏楽部・美術部）</w:t>
      </w:r>
      <w:r w:rsidRPr="00A141A0">
        <w:rPr>
          <w:rFonts w:ascii="ＭＳ 明朝" w:eastAsia="ＭＳ 明朝" w:hAnsi="ＭＳ 明朝" w:hint="eastAsia"/>
          <w:b/>
          <w:u w:val="single"/>
        </w:rPr>
        <w:t>のみ</w:t>
      </w:r>
      <w:r w:rsidR="00B207BF" w:rsidRPr="00A141A0">
        <w:rPr>
          <w:rFonts w:ascii="ＭＳ 明朝" w:eastAsia="ＭＳ 明朝" w:hAnsi="ＭＳ 明朝" w:hint="eastAsia"/>
          <w:b/>
          <w:u w:val="single"/>
        </w:rPr>
        <w:t>参加</w:t>
      </w:r>
    </w:p>
    <w:p w:rsidR="00A141A0" w:rsidRDefault="00B207BF" w:rsidP="00A141A0">
      <w:pPr>
        <w:pStyle w:val="ad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感染</w:t>
      </w:r>
      <w:r w:rsidR="00A141A0">
        <w:rPr>
          <w:rFonts w:ascii="ＭＳ 明朝" w:eastAsia="ＭＳ 明朝" w:hAnsi="ＭＳ 明朝" w:hint="eastAsia"/>
        </w:rPr>
        <w:t>拡大</w:t>
      </w:r>
      <w:r>
        <w:rPr>
          <w:rFonts w:ascii="ＭＳ 明朝" w:eastAsia="ＭＳ 明朝" w:hAnsi="ＭＳ 明朝" w:hint="eastAsia"/>
        </w:rPr>
        <w:t>防止の観点から、式への参加者や内容の縮小を行います</w:t>
      </w:r>
      <w:r w:rsidR="00A141A0">
        <w:rPr>
          <w:rFonts w:ascii="ＭＳ 明朝" w:eastAsia="ＭＳ 明朝" w:hAnsi="ＭＳ 明朝" w:hint="eastAsia"/>
        </w:rPr>
        <w:t>.</w:t>
      </w:r>
      <w:bookmarkStart w:id="0" w:name="_GoBack"/>
      <w:bookmarkEnd w:id="0"/>
    </w:p>
    <w:p w:rsidR="00A141A0" w:rsidRDefault="00A141A0" w:rsidP="00A141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41910</wp:posOffset>
                </wp:positionV>
                <wp:extent cx="6000750" cy="1228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41A0" w:rsidRDefault="00A141A0">
                            <w:pPr>
                              <w:rPr>
                                <w:rFonts w:ascii="ＭＳ ゴシック" w:eastAsia="ＭＳ ゴシック" w:hAnsi="Times New Roman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【 </w:t>
                            </w:r>
                            <w:r w:rsidRPr="00B207BF">
                              <w:rPr>
                                <w:rFonts w:ascii="ＭＳ ゴシック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保護者への自粛要請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 】</w:t>
                            </w:r>
                          </w:p>
                          <w:p w:rsidR="00A141A0" w:rsidRPr="00B207BF" w:rsidRDefault="00A141A0" w:rsidP="00A141A0">
                            <w:pPr>
                              <w:overflowPunct w:val="0"/>
                              <w:ind w:firstLineChars="200" w:firstLine="440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2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①</w:t>
                            </w:r>
                            <w:r w:rsidRPr="00B207BF">
                              <w:rPr>
                                <w:rFonts w:ascii="ＭＳ ゴシック" w:eastAsia="ＭＳ ゴシック" w:hAnsi="Times New Roman" w:cs="ＭＳ 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発熱や風邪のような症状がある方（乳幼児児童生徒を含む）の参加は認めない。</w:t>
                            </w:r>
                          </w:p>
                          <w:p w:rsidR="00A141A0" w:rsidRPr="00B207BF" w:rsidRDefault="00A141A0" w:rsidP="00A141A0">
                            <w:pPr>
                              <w:overflowPunct w:val="0"/>
                              <w:ind w:firstLineChars="200" w:firstLine="440"/>
                              <w:textAlignment w:val="baseline"/>
                              <w:rPr>
                                <w:rFonts w:ascii="ＭＳ ゴシック" w:eastAsia="ＭＳ ゴシック" w:hAnsi="Times New Roman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②</w:t>
                            </w:r>
                            <w:r w:rsidRPr="00B207BF">
                              <w:rPr>
                                <w:rFonts w:ascii="ＭＳ ゴシック" w:eastAsia="ＭＳ ゴシック" w:hAnsi="Times New Roman" w:cs="ＭＳ 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高齢の方や基礎疾患をお持ちの方、妊娠している方の参加も自粛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をお願いします。</w:t>
                            </w:r>
                          </w:p>
                          <w:p w:rsidR="00A141A0" w:rsidRDefault="00A141A0" w:rsidP="00A141A0">
                            <w:pPr>
                              <w:overflowPunct w:val="0"/>
                              <w:ind w:firstLineChars="200" w:firstLine="440"/>
                              <w:textAlignment w:val="baseline"/>
                              <w:rPr>
                                <w:rFonts w:ascii="ＭＳ ゴシック" w:eastAsia="ＭＳ ゴシック" w:hAnsi="Times New Roman" w:cs="ＭＳ ゴシック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F755C4">
                              <w:rPr>
                                <w:rFonts w:ascii="ＭＳ ゴシック" w:eastAsia="ＭＳ ゴシック" w:hAnsi="Times New Roman" w:cs="ＭＳ 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※</w:t>
                            </w:r>
                            <w:r w:rsidRPr="00F755C4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F755C4">
                              <w:rPr>
                                <w:rFonts w:ascii="ＭＳ ゴシック" w:eastAsia="ＭＳ ゴシック" w:hAnsi="Times New Roman" w:cs="ＭＳ 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上記を除き参加される方は、石けん等による手洗い、マスクの着用及び咳エチケット</w:t>
                            </w:r>
                          </w:p>
                          <w:p w:rsidR="00A141A0" w:rsidRDefault="00A141A0" w:rsidP="00A141A0">
                            <w:pPr>
                              <w:overflowPunct w:val="0"/>
                              <w:ind w:firstLineChars="350" w:firstLine="770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の励行をお願いします。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pt;margin-top:3.3pt;width:472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" fillcolor="white [3201]" strokeweight=".5pt">
                <v:textbox>
                  <w:txbxContent>
                    <w:p w:rsidR="00A141A0" w:rsidRDefault="00A141A0">
                      <w:pPr>
                        <w:rPr>
                          <w:rFonts w:ascii="ＭＳ ゴシック" w:eastAsia="ＭＳ ゴシック" w:hAnsi="Times New Roman" w:cs="ＭＳ ゴシック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 xml:space="preserve">【 </w:t>
                      </w:r>
                      <w:r w:rsidRPr="00B207BF">
                        <w:rPr>
                          <w:rFonts w:ascii="ＭＳ ゴシック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保護者への自粛要請</w:t>
                      </w:r>
                      <w:r>
                        <w:rPr>
                          <w:rFonts w:ascii="ＭＳ ゴシック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 xml:space="preserve"> 】</w:t>
                      </w:r>
                    </w:p>
                    <w:p w:rsidR="00A141A0" w:rsidRPr="00B207BF" w:rsidRDefault="00A141A0" w:rsidP="00A141A0">
                      <w:pPr>
                        <w:overflowPunct w:val="0"/>
                        <w:ind w:firstLineChars="200" w:firstLine="440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2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①</w:t>
                      </w:r>
                      <w:r w:rsidRPr="00B207BF">
                        <w:rPr>
                          <w:rFonts w:ascii="ＭＳ ゴシック" w:eastAsia="ＭＳ ゴシック" w:hAnsi="Times New Roman" w:cs="ＭＳ 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発熱や風邪のような症状がある方（乳幼児児童生徒を含む）の参加は認めない。</w:t>
                      </w:r>
                    </w:p>
                    <w:p w:rsidR="00A141A0" w:rsidRPr="00B207BF" w:rsidRDefault="00A141A0" w:rsidP="00A141A0">
                      <w:pPr>
                        <w:overflowPunct w:val="0"/>
                        <w:ind w:firstLineChars="200" w:firstLine="440"/>
                        <w:textAlignment w:val="baseline"/>
                        <w:rPr>
                          <w:rFonts w:ascii="ＭＳ ゴシック" w:eastAsia="ＭＳ ゴシック" w:hAnsi="Times New Roman" w:cs="Times New Roman" w:hint="eastAsia"/>
                          <w:color w:val="000000"/>
                          <w:spacing w:val="2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②</w:t>
                      </w:r>
                      <w:r w:rsidRPr="00B207BF">
                        <w:rPr>
                          <w:rFonts w:ascii="ＭＳ ゴシック" w:eastAsia="ＭＳ ゴシック" w:hAnsi="Times New Roman" w:cs="ＭＳ 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高齢の方や基礎疾患をお持ちの方、妊娠している方の参加も自粛</w:t>
                      </w:r>
                      <w:r>
                        <w:rPr>
                          <w:rFonts w:ascii="ＭＳ ゴシック" w:eastAsia="ＭＳ ゴシック" w:hAnsi="Times New Roman" w:cs="ＭＳ 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をお願いします。</w:t>
                      </w:r>
                    </w:p>
                    <w:p w:rsidR="00A141A0" w:rsidRDefault="00A141A0" w:rsidP="00A141A0">
                      <w:pPr>
                        <w:overflowPunct w:val="0"/>
                        <w:ind w:firstLineChars="200" w:firstLine="440"/>
                        <w:textAlignment w:val="baseline"/>
                        <w:rPr>
                          <w:rFonts w:ascii="ＭＳ ゴシック" w:eastAsia="ＭＳ ゴシック" w:hAnsi="Times New Roman" w:cs="ＭＳ ゴシック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F755C4">
                        <w:rPr>
                          <w:rFonts w:ascii="ＭＳ ゴシック" w:eastAsia="ＭＳ ゴシック" w:hAnsi="Times New Roman" w:cs="ＭＳ 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※</w:t>
                      </w:r>
                      <w:r w:rsidRPr="00F755C4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 w:rsidRPr="00F755C4">
                        <w:rPr>
                          <w:rFonts w:ascii="ＭＳ ゴシック" w:eastAsia="ＭＳ ゴシック" w:hAnsi="Times New Roman" w:cs="ＭＳ 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上記を除き参加される方は、石けん等による手洗い、マスクの着用及び咳エチケット</w:t>
                      </w:r>
                    </w:p>
                    <w:p w:rsidR="00A141A0" w:rsidRDefault="00A141A0" w:rsidP="00A141A0">
                      <w:pPr>
                        <w:overflowPunct w:val="0"/>
                        <w:ind w:firstLineChars="350" w:firstLine="770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の励行をお願いします。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141A0" w:rsidRDefault="00A141A0" w:rsidP="00A141A0">
      <w:pPr>
        <w:rPr>
          <w:rFonts w:ascii="ＭＳ 明朝" w:eastAsia="ＭＳ 明朝" w:hAnsi="ＭＳ 明朝"/>
        </w:rPr>
      </w:pPr>
    </w:p>
    <w:p w:rsidR="00A141A0" w:rsidRDefault="00A141A0" w:rsidP="00A141A0">
      <w:pPr>
        <w:rPr>
          <w:rFonts w:ascii="ＭＳ 明朝" w:eastAsia="ＭＳ 明朝" w:hAnsi="ＭＳ 明朝"/>
        </w:rPr>
      </w:pPr>
    </w:p>
    <w:p w:rsidR="00A141A0" w:rsidRPr="00A141A0" w:rsidRDefault="00A141A0" w:rsidP="00A141A0">
      <w:pPr>
        <w:rPr>
          <w:rFonts w:ascii="ＭＳ 明朝" w:eastAsia="ＭＳ 明朝" w:hAnsi="ＭＳ 明朝" w:hint="eastAsia"/>
        </w:rPr>
      </w:pPr>
    </w:p>
    <w:p w:rsidR="00B207BF" w:rsidRPr="00B207BF" w:rsidRDefault="00B207BF" w:rsidP="00A141A0">
      <w:pPr>
        <w:overflowPunct w:val="0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2"/>
          <w:szCs w:val="24"/>
        </w:rPr>
      </w:pPr>
    </w:p>
    <w:p w:rsidR="007C506F" w:rsidRPr="00DE4314" w:rsidRDefault="007C506F" w:rsidP="00A141A0">
      <w:pPr>
        <w:rPr>
          <w:rFonts w:ascii="ＭＳ 明朝" w:eastAsia="ＭＳ 明朝" w:hAnsi="ＭＳ 明朝" w:hint="eastAsia"/>
        </w:rPr>
      </w:pPr>
    </w:p>
    <w:p w:rsidR="00DE4314" w:rsidRDefault="00B207BF" w:rsidP="007C506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DE4314" w:rsidRPr="00B207BF">
        <w:rPr>
          <w:rFonts w:ascii="ＭＳ 明朝" w:eastAsia="ＭＳ 明朝" w:hAnsi="ＭＳ 明朝" w:hint="eastAsia"/>
          <w:b/>
        </w:rPr>
        <w:t>修了式・離任式</w:t>
      </w:r>
      <w:r>
        <w:rPr>
          <w:rFonts w:ascii="ＭＳ 明朝" w:eastAsia="ＭＳ 明朝" w:hAnsi="ＭＳ 明朝" w:hint="eastAsia"/>
        </w:rPr>
        <w:t xml:space="preserve">　　</w:t>
      </w:r>
      <w:r w:rsidR="00DE4314">
        <w:rPr>
          <w:rFonts w:ascii="ＭＳ 明朝" w:eastAsia="ＭＳ 明朝" w:hAnsi="ＭＳ 明朝" w:hint="eastAsia"/>
        </w:rPr>
        <w:t>令和２年３月１９日（木）</w:t>
      </w:r>
      <w:r>
        <w:rPr>
          <w:rFonts w:ascii="ＭＳ 明朝" w:eastAsia="ＭＳ 明朝" w:hAnsi="ＭＳ 明朝" w:hint="eastAsia"/>
        </w:rPr>
        <w:t>普通通り登校</w:t>
      </w:r>
    </w:p>
    <w:p w:rsidR="00A141A0" w:rsidRDefault="00A141A0" w:rsidP="007C506F">
      <w:pPr>
        <w:ind w:firstLineChars="100" w:firstLine="210"/>
        <w:rPr>
          <w:rFonts w:ascii="ＭＳ 明朝" w:eastAsia="ＭＳ 明朝" w:hAnsi="ＭＳ 明朝" w:hint="eastAsia"/>
        </w:rPr>
      </w:pPr>
    </w:p>
    <w:p w:rsidR="00F755C4" w:rsidRDefault="00F755C4" w:rsidP="00F755C4">
      <w:pPr>
        <w:ind w:firstLineChars="600" w:firstLine="12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不明な点などございましたら、ご連絡下さい。（大宮中学校　℡　0980‐52‐7412）</w:t>
      </w:r>
    </w:p>
    <w:sectPr w:rsidR="00F755C4" w:rsidSect="00F755C4">
      <w:pgSz w:w="11906" w:h="16838"/>
      <w:pgMar w:top="1134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51" w:rsidRDefault="006E7651" w:rsidP="00275713">
      <w:r>
        <w:separator/>
      </w:r>
    </w:p>
  </w:endnote>
  <w:endnote w:type="continuationSeparator" w:id="0">
    <w:p w:rsidR="006E7651" w:rsidRDefault="006E7651" w:rsidP="0027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51" w:rsidRDefault="006E7651" w:rsidP="00275713">
      <w:r>
        <w:separator/>
      </w:r>
    </w:p>
  </w:footnote>
  <w:footnote w:type="continuationSeparator" w:id="0">
    <w:p w:rsidR="006E7651" w:rsidRDefault="006E7651" w:rsidP="0027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E82"/>
    <w:multiLevelType w:val="hybridMultilevel"/>
    <w:tmpl w:val="45EE381A"/>
    <w:lvl w:ilvl="0" w:tplc="9E42B132">
      <w:start w:val="5"/>
      <w:numFmt w:val="bullet"/>
      <w:lvlText w:val="※"/>
      <w:lvlJc w:val="left"/>
      <w:pPr>
        <w:ind w:left="21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1" w15:restartNumberingAfterBreak="0">
    <w:nsid w:val="0B53209B"/>
    <w:multiLevelType w:val="hybridMultilevel"/>
    <w:tmpl w:val="CAA266D8"/>
    <w:lvl w:ilvl="0" w:tplc="FDC8641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9D0049D"/>
    <w:multiLevelType w:val="hybridMultilevel"/>
    <w:tmpl w:val="7A2C612C"/>
    <w:lvl w:ilvl="0" w:tplc="F00CB0AE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52430DFF"/>
    <w:multiLevelType w:val="hybridMultilevel"/>
    <w:tmpl w:val="A3268372"/>
    <w:lvl w:ilvl="0" w:tplc="C2049F6C">
      <w:start w:val="1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56FF2D71"/>
    <w:multiLevelType w:val="hybridMultilevel"/>
    <w:tmpl w:val="082A9BFA"/>
    <w:lvl w:ilvl="0" w:tplc="6180CA8C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C647F13"/>
    <w:multiLevelType w:val="hybridMultilevel"/>
    <w:tmpl w:val="5F689524"/>
    <w:lvl w:ilvl="0" w:tplc="CF0A6EC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6D"/>
    <w:rsid w:val="00007722"/>
    <w:rsid w:val="00114CAC"/>
    <w:rsid w:val="00123745"/>
    <w:rsid w:val="00213AE4"/>
    <w:rsid w:val="00275713"/>
    <w:rsid w:val="00282ACE"/>
    <w:rsid w:val="004213CE"/>
    <w:rsid w:val="00550C7F"/>
    <w:rsid w:val="005C6A1B"/>
    <w:rsid w:val="0069145B"/>
    <w:rsid w:val="006E7651"/>
    <w:rsid w:val="007C506F"/>
    <w:rsid w:val="00A141A0"/>
    <w:rsid w:val="00A30F82"/>
    <w:rsid w:val="00A8026F"/>
    <w:rsid w:val="00B207BF"/>
    <w:rsid w:val="00CC776D"/>
    <w:rsid w:val="00D002BE"/>
    <w:rsid w:val="00DE4314"/>
    <w:rsid w:val="00E86A5E"/>
    <w:rsid w:val="00ED2647"/>
    <w:rsid w:val="00F00032"/>
    <w:rsid w:val="00F7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F2AF5"/>
  <w15:chartTrackingRefBased/>
  <w15:docId w15:val="{B9B2390A-1557-4954-8722-02B81F00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A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713"/>
  </w:style>
  <w:style w:type="paragraph" w:styleId="a7">
    <w:name w:val="footer"/>
    <w:basedOn w:val="a"/>
    <w:link w:val="a8"/>
    <w:uiPriority w:val="99"/>
    <w:unhideWhenUsed/>
    <w:rsid w:val="00275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713"/>
  </w:style>
  <w:style w:type="paragraph" w:styleId="a9">
    <w:name w:val="Note Heading"/>
    <w:basedOn w:val="a"/>
    <w:next w:val="a"/>
    <w:link w:val="aa"/>
    <w:uiPriority w:val="99"/>
    <w:unhideWhenUsed/>
    <w:rsid w:val="00123745"/>
    <w:pPr>
      <w:jc w:val="center"/>
    </w:pPr>
    <w:rPr>
      <w:rFonts w:ascii="ＭＳ ゴシック" w:eastAsia="ＭＳ ゴシック" w:hAnsi="ＭＳ ゴシック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23745"/>
    <w:rPr>
      <w:rFonts w:ascii="ＭＳ ゴシック" w:eastAsia="ＭＳ ゴシック" w:hAnsi="ＭＳ ゴシック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23745"/>
    <w:pPr>
      <w:jc w:val="right"/>
    </w:pPr>
    <w:rPr>
      <w:rFonts w:ascii="ＭＳ ゴシック" w:eastAsia="ＭＳ ゴシック" w:hAnsi="ＭＳ ゴシック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23745"/>
    <w:rPr>
      <w:rFonts w:ascii="ＭＳ ゴシック" w:eastAsia="ＭＳ ゴシック" w:hAnsi="ＭＳ ゴシック"/>
      <w:kern w:val="0"/>
      <w:sz w:val="22"/>
    </w:rPr>
  </w:style>
  <w:style w:type="paragraph" w:styleId="ad">
    <w:name w:val="List Paragraph"/>
    <w:basedOn w:val="a"/>
    <w:uiPriority w:val="34"/>
    <w:qFormat/>
    <w:rsid w:val="00ED2647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550C7F"/>
  </w:style>
  <w:style w:type="character" w:customStyle="1" w:styleId="af">
    <w:name w:val="日付 (文字)"/>
    <w:basedOn w:val="a0"/>
    <w:link w:val="ae"/>
    <w:uiPriority w:val="99"/>
    <w:semiHidden/>
    <w:rsid w:val="0055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2020-02-28T06:18:00Z</cp:lastPrinted>
  <dcterms:created xsi:type="dcterms:W3CDTF">2018-06-22T01:18:00Z</dcterms:created>
  <dcterms:modified xsi:type="dcterms:W3CDTF">2020-02-28T06:33:00Z</dcterms:modified>
</cp:coreProperties>
</file>